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2C" w:rsidRDefault="009D382C" w:rsidP="009D382C">
      <w:pPr>
        <w:spacing w:line="600" w:lineRule="exact"/>
      </w:pPr>
    </w:p>
    <w:p w:rsidR="00F24BC7" w:rsidRPr="009D382C" w:rsidRDefault="009D382C" w:rsidP="009D38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D382C">
        <w:rPr>
          <w:rFonts w:ascii="方正小标宋简体" w:eastAsia="方正小标宋简体" w:hint="eastAsia"/>
          <w:sz w:val="44"/>
          <w:szCs w:val="44"/>
        </w:rPr>
        <w:t>关于《</w:t>
      </w:r>
      <w:r w:rsidR="003B42AF" w:rsidRPr="003B42AF">
        <w:rPr>
          <w:rFonts w:ascii="方正小标宋简体" w:eastAsia="方正小标宋简体" w:hint="eastAsia"/>
          <w:sz w:val="44"/>
          <w:szCs w:val="44"/>
        </w:rPr>
        <w:t>泰安市资源环境审计质量提升行动计划</w:t>
      </w:r>
      <w:r w:rsidRPr="009D382C">
        <w:rPr>
          <w:rFonts w:ascii="方正小标宋简体" w:eastAsia="方正小标宋简体" w:hint="eastAsia"/>
          <w:sz w:val="44"/>
          <w:szCs w:val="44"/>
        </w:rPr>
        <w:t>建议的公告》公开征求意见情况反馈</w:t>
      </w:r>
    </w:p>
    <w:p w:rsidR="009D382C" w:rsidRDefault="009D382C" w:rsidP="009D382C">
      <w:pPr>
        <w:spacing w:line="600" w:lineRule="exact"/>
      </w:pPr>
    </w:p>
    <w:p w:rsidR="009D382C" w:rsidRDefault="009D382C" w:rsidP="009D38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382C">
        <w:rPr>
          <w:rFonts w:ascii="仿宋_GB2312" w:eastAsia="仿宋_GB2312" w:hint="eastAsia"/>
          <w:sz w:val="32"/>
          <w:szCs w:val="32"/>
        </w:rPr>
        <w:t>近期，我局发布了《泰安市审计局关于公开征集</w:t>
      </w:r>
      <w:r w:rsidR="003B42AF" w:rsidRPr="003B42AF">
        <w:rPr>
          <w:rFonts w:ascii="仿宋_GB2312" w:eastAsia="仿宋_GB2312" w:hint="eastAsia"/>
          <w:sz w:val="32"/>
          <w:szCs w:val="32"/>
        </w:rPr>
        <w:t>泰安市资源环境审计质量提升行动计划</w:t>
      </w:r>
      <w:r w:rsidRPr="009D382C">
        <w:rPr>
          <w:rFonts w:ascii="仿宋_GB2312" w:eastAsia="仿宋_GB2312" w:hint="eastAsia"/>
          <w:sz w:val="32"/>
          <w:szCs w:val="32"/>
        </w:rPr>
        <w:t>建议的公告》，于</w:t>
      </w:r>
      <w:r w:rsidRPr="002D04D4">
        <w:rPr>
          <w:rFonts w:ascii="仿宋_GB2312" w:eastAsia="仿宋_GB2312" w:hint="eastAsia"/>
          <w:sz w:val="32"/>
          <w:szCs w:val="32"/>
        </w:rPr>
        <w:t>202</w:t>
      </w:r>
      <w:r w:rsidR="003B42AF" w:rsidRPr="002D04D4">
        <w:rPr>
          <w:rFonts w:ascii="仿宋_GB2312" w:eastAsia="仿宋_GB2312" w:hint="eastAsia"/>
          <w:sz w:val="32"/>
          <w:szCs w:val="32"/>
        </w:rPr>
        <w:t>4</w:t>
      </w:r>
      <w:r w:rsidRPr="002D04D4">
        <w:rPr>
          <w:rFonts w:ascii="仿宋_GB2312" w:eastAsia="仿宋_GB2312" w:hint="eastAsia"/>
          <w:sz w:val="32"/>
          <w:szCs w:val="32"/>
        </w:rPr>
        <w:t>年</w:t>
      </w:r>
      <w:r w:rsidR="002D04D4" w:rsidRPr="002D04D4">
        <w:rPr>
          <w:rFonts w:ascii="仿宋_GB2312" w:eastAsia="仿宋_GB2312" w:hint="eastAsia"/>
          <w:sz w:val="32"/>
          <w:szCs w:val="32"/>
        </w:rPr>
        <w:t>2</w:t>
      </w:r>
      <w:r w:rsidRPr="002D04D4">
        <w:rPr>
          <w:rFonts w:ascii="仿宋_GB2312" w:eastAsia="仿宋_GB2312" w:hint="eastAsia"/>
          <w:sz w:val="32"/>
          <w:szCs w:val="32"/>
        </w:rPr>
        <w:t>月</w:t>
      </w:r>
      <w:r w:rsidR="002D04D4" w:rsidRPr="002D04D4">
        <w:rPr>
          <w:rFonts w:ascii="仿宋_GB2312" w:eastAsia="仿宋_GB2312" w:hint="eastAsia"/>
          <w:sz w:val="32"/>
          <w:szCs w:val="32"/>
        </w:rPr>
        <w:t>2</w:t>
      </w:r>
      <w:r w:rsidRPr="002D04D4">
        <w:rPr>
          <w:rFonts w:ascii="仿宋_GB2312" w:eastAsia="仿宋_GB2312" w:hint="eastAsia"/>
          <w:sz w:val="32"/>
          <w:szCs w:val="32"/>
        </w:rPr>
        <w:t>日</w:t>
      </w:r>
      <w:r w:rsidRPr="009D382C">
        <w:rPr>
          <w:rFonts w:ascii="仿宋_GB2312" w:eastAsia="仿宋_GB2312" w:hint="eastAsia"/>
          <w:sz w:val="32"/>
          <w:szCs w:val="32"/>
        </w:rPr>
        <w:t>通过市审计局门户网站面向社会公开征求意见，期间未收到相关意见，特此反馈。</w:t>
      </w:r>
    </w:p>
    <w:p w:rsidR="009D382C" w:rsidRDefault="009D382C" w:rsidP="009D38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D382C" w:rsidRDefault="009D382C" w:rsidP="009D382C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泰安市审计局</w:t>
      </w:r>
    </w:p>
    <w:p w:rsidR="009D382C" w:rsidRPr="009D382C" w:rsidRDefault="009D382C" w:rsidP="002D04D4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2D04D4">
        <w:rPr>
          <w:rFonts w:ascii="仿宋_GB2312" w:eastAsia="仿宋_GB2312" w:hint="eastAsia"/>
          <w:sz w:val="32"/>
          <w:szCs w:val="32"/>
        </w:rPr>
        <w:t>202</w:t>
      </w:r>
      <w:r w:rsidR="00C533A6" w:rsidRPr="002D04D4">
        <w:rPr>
          <w:rFonts w:ascii="仿宋_GB2312" w:eastAsia="仿宋_GB2312" w:hint="eastAsia"/>
          <w:sz w:val="32"/>
          <w:szCs w:val="32"/>
        </w:rPr>
        <w:t>4</w:t>
      </w:r>
      <w:r w:rsidRPr="002D04D4">
        <w:rPr>
          <w:rFonts w:ascii="仿宋_GB2312" w:eastAsia="仿宋_GB2312" w:hint="eastAsia"/>
          <w:sz w:val="32"/>
          <w:szCs w:val="32"/>
        </w:rPr>
        <w:t>年</w:t>
      </w:r>
      <w:bookmarkStart w:id="0" w:name="_GoBack"/>
      <w:bookmarkEnd w:id="0"/>
      <w:r w:rsidR="002D04D4" w:rsidRPr="002D04D4">
        <w:rPr>
          <w:rFonts w:ascii="仿宋_GB2312" w:eastAsia="仿宋_GB2312" w:hint="eastAsia"/>
          <w:sz w:val="32"/>
          <w:szCs w:val="32"/>
        </w:rPr>
        <w:t>3</w:t>
      </w:r>
      <w:r w:rsidRPr="002D04D4">
        <w:rPr>
          <w:rFonts w:ascii="仿宋_GB2312" w:eastAsia="仿宋_GB2312" w:hint="eastAsia"/>
          <w:sz w:val="32"/>
          <w:szCs w:val="32"/>
        </w:rPr>
        <w:t>月</w:t>
      </w:r>
      <w:r w:rsidR="002D04D4" w:rsidRPr="002D04D4">
        <w:rPr>
          <w:rFonts w:ascii="仿宋_GB2312" w:eastAsia="仿宋_GB2312" w:hint="eastAsia"/>
          <w:sz w:val="32"/>
          <w:szCs w:val="32"/>
        </w:rPr>
        <w:t>4</w:t>
      </w:r>
      <w:r w:rsidRPr="002D04D4">
        <w:rPr>
          <w:rFonts w:ascii="仿宋_GB2312" w:eastAsia="仿宋_GB2312" w:hint="eastAsia"/>
          <w:sz w:val="32"/>
          <w:szCs w:val="32"/>
        </w:rPr>
        <w:t>日</w:t>
      </w:r>
    </w:p>
    <w:p w:rsidR="009D382C" w:rsidRPr="009D382C" w:rsidRDefault="009D382C" w:rsidP="002D04D4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D382C" w:rsidRDefault="009D382C" w:rsidP="009D382C">
      <w:pPr>
        <w:spacing w:line="600" w:lineRule="exact"/>
        <w:ind w:firstLineChars="200" w:firstLine="420"/>
      </w:pPr>
    </w:p>
    <w:sectPr w:rsidR="009D382C" w:rsidSect="009D382C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93"/>
    <w:rsid w:val="002D04D4"/>
    <w:rsid w:val="003B42AF"/>
    <w:rsid w:val="00996193"/>
    <w:rsid w:val="009D382C"/>
    <w:rsid w:val="00C533A6"/>
    <w:rsid w:val="00CB6A50"/>
    <w:rsid w:val="00F2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xb21cn</cp:lastModifiedBy>
  <cp:revision>4</cp:revision>
  <dcterms:created xsi:type="dcterms:W3CDTF">2024-03-14T07:55:00Z</dcterms:created>
  <dcterms:modified xsi:type="dcterms:W3CDTF">2024-03-14T08:13:00Z</dcterms:modified>
</cp:coreProperties>
</file>